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B09BC7" w14:textId="2CC14943" w:rsidR="002417DC" w:rsidRPr="00A411E4" w:rsidRDefault="002417DC" w:rsidP="002417DC">
      <w:pPr>
        <w:keepNext/>
        <w:spacing w:after="0" w:line="216" w:lineRule="auto"/>
        <w:jc w:val="center"/>
        <w:outlineLvl w:val="0"/>
        <w:rPr>
          <w:rFonts w:ascii="TH SarabunPSK" w:eastAsia="Times New Roman" w:hAnsi="TH SarabunPSK" w:cs="TH SarabunPSK"/>
          <w:b/>
          <w:bCs/>
          <w:kern w:val="0"/>
          <w:sz w:val="32"/>
          <w:szCs w:val="32"/>
          <w14:ligatures w14:val="none"/>
        </w:rPr>
      </w:pPr>
      <w:r w:rsidRPr="002417DC">
        <w:rPr>
          <w:rFonts w:ascii="TH SarabunPSK" w:eastAsia="Times New Roman" w:hAnsi="TH SarabunPSK" w:cs="TH SarabunPSK" w:hint="cs"/>
          <w:b/>
          <w:bCs/>
          <w:kern w:val="0"/>
          <w:sz w:val="36"/>
          <w:szCs w:val="36"/>
          <w:cs/>
          <w14:ligatures w14:val="none"/>
        </w:rPr>
        <w:t xml:space="preserve">                                                 </w:t>
      </w:r>
      <w:r w:rsidR="00A411E4">
        <w:rPr>
          <w:rFonts w:ascii="TH SarabunPSK" w:eastAsia="Times New Roman" w:hAnsi="TH SarabunPSK" w:cs="TH SarabunPSK" w:hint="cs"/>
          <w:b/>
          <w:bCs/>
          <w:kern w:val="0"/>
          <w:sz w:val="36"/>
          <w:szCs w:val="36"/>
          <w:cs/>
          <w14:ligatures w14:val="none"/>
        </w:rPr>
        <w:t xml:space="preserve"> </w:t>
      </w:r>
      <w:r w:rsidRPr="002417DC">
        <w:rPr>
          <w:rFonts w:ascii="TH SarabunPSK" w:eastAsia="Times New Roman" w:hAnsi="TH SarabunPSK" w:cs="TH SarabunPSK" w:hint="cs"/>
          <w:b/>
          <w:bCs/>
          <w:kern w:val="0"/>
          <w:sz w:val="36"/>
          <w:szCs w:val="36"/>
          <w:cs/>
          <w14:ligatures w14:val="none"/>
        </w:rPr>
        <w:t xml:space="preserve"> </w:t>
      </w:r>
      <w:r w:rsidRPr="00A411E4">
        <w:rPr>
          <w:rFonts w:ascii="TH SarabunPSK" w:eastAsia="Times New Roman" w:hAnsi="TH SarabunPSK" w:cs="TH SarabunPSK"/>
          <w:b/>
          <w:bCs/>
          <w:kern w:val="0"/>
          <w:sz w:val="32"/>
          <w:szCs w:val="32"/>
          <w:cs/>
          <w14:ligatures w14:val="none"/>
        </w:rPr>
        <w:t xml:space="preserve">หลักฐานการจ่ายเงินค่าใช้จ่ายในการเดินทางไปราชการ                                    </w:t>
      </w:r>
      <w:r w:rsidR="00A411E4">
        <w:rPr>
          <w:rFonts w:ascii="TH SarabunPSK" w:eastAsia="Times New Roman" w:hAnsi="TH SarabunPSK" w:cs="TH SarabunPSK" w:hint="cs"/>
          <w:b/>
          <w:bCs/>
          <w:kern w:val="0"/>
          <w:sz w:val="32"/>
          <w:szCs w:val="32"/>
          <w:cs/>
          <w14:ligatures w14:val="none"/>
        </w:rPr>
        <w:t xml:space="preserve">  </w:t>
      </w:r>
      <w:r w:rsidRPr="00A411E4">
        <w:rPr>
          <w:rFonts w:ascii="TH SarabunPSK" w:eastAsia="Times New Roman" w:hAnsi="TH SarabunPSK" w:cs="TH SarabunPSK"/>
          <w:b/>
          <w:bCs/>
          <w:kern w:val="0"/>
          <w:sz w:val="32"/>
          <w:szCs w:val="32"/>
          <w:cs/>
          <w14:ligatures w14:val="none"/>
        </w:rPr>
        <w:t xml:space="preserve">ส่วนที่ </w:t>
      </w:r>
      <w:r w:rsidRPr="00A411E4">
        <w:rPr>
          <w:rFonts w:ascii="TH SarabunPSK" w:eastAsia="Times New Roman" w:hAnsi="TH SarabunPSK" w:cs="TH SarabunPSK"/>
          <w:b/>
          <w:bCs/>
          <w:kern w:val="0"/>
          <w:sz w:val="32"/>
          <w:szCs w:val="32"/>
          <w14:ligatures w14:val="none"/>
        </w:rPr>
        <w:t>2</w:t>
      </w:r>
    </w:p>
    <w:p w14:paraId="1954EA33" w14:textId="2FC2251D" w:rsidR="002417DC" w:rsidRPr="00A411E4" w:rsidRDefault="002417DC" w:rsidP="002417DC">
      <w:pPr>
        <w:spacing w:after="0" w:line="216" w:lineRule="auto"/>
        <w:ind w:left="4320" w:firstLine="720"/>
        <w:rPr>
          <w:rFonts w:ascii="TH SarabunPSK" w:eastAsia="Times New Roman" w:hAnsi="TH SarabunPSK" w:cs="TH SarabunPSK"/>
          <w:b/>
          <w:bCs/>
          <w:kern w:val="0"/>
          <w:sz w:val="32"/>
          <w:szCs w:val="32"/>
          <w14:ligatures w14:val="none"/>
        </w:rPr>
      </w:pPr>
      <w:r w:rsidRPr="00A411E4">
        <w:rPr>
          <w:rFonts w:ascii="TH SarabunPSK" w:eastAsia="Times New Roman" w:hAnsi="TH SarabunPSK" w:cs="TH SarabunPSK"/>
          <w:b/>
          <w:bCs/>
          <w:kern w:val="0"/>
          <w:sz w:val="32"/>
          <w:szCs w:val="32"/>
          <w:cs/>
          <w14:ligatures w14:val="none"/>
        </w:rPr>
        <w:t>ชื่อส่วนราชการ  วิทยาลัย</w:t>
      </w:r>
      <w:r w:rsidR="003F619F" w:rsidRPr="00A411E4">
        <w:rPr>
          <w:rFonts w:ascii="TH SarabunPSK" w:eastAsia="Times New Roman" w:hAnsi="TH SarabunPSK" w:cs="TH SarabunPSK" w:hint="cs"/>
          <w:b/>
          <w:bCs/>
          <w:kern w:val="0"/>
          <w:sz w:val="32"/>
          <w:szCs w:val="32"/>
          <w:cs/>
          <w14:ligatures w14:val="none"/>
        </w:rPr>
        <w:t>สารพัดช่างธนบุรี</w:t>
      </w:r>
      <w:r w:rsidRPr="00A411E4">
        <w:rPr>
          <w:rFonts w:ascii="TH SarabunPSK" w:eastAsia="Times New Roman" w:hAnsi="TH SarabunPSK" w:cs="TH SarabunPSK"/>
          <w:b/>
          <w:bCs/>
          <w:kern w:val="0"/>
          <w:sz w:val="32"/>
          <w:szCs w:val="32"/>
          <w:cs/>
          <w14:ligatures w14:val="none"/>
        </w:rPr>
        <w:t xml:space="preserve">  จังหวัด</w:t>
      </w:r>
      <w:r w:rsidR="003F619F" w:rsidRPr="00A411E4">
        <w:rPr>
          <w:rFonts w:ascii="TH SarabunPSK" w:eastAsia="Times New Roman" w:hAnsi="TH SarabunPSK" w:cs="TH SarabunPSK" w:hint="cs"/>
          <w:b/>
          <w:bCs/>
          <w:kern w:val="0"/>
          <w:sz w:val="32"/>
          <w:szCs w:val="32"/>
          <w:cs/>
          <w14:ligatures w14:val="none"/>
        </w:rPr>
        <w:t>กรุงเทพมหานคร</w:t>
      </w:r>
      <w:r w:rsidRPr="00A411E4">
        <w:rPr>
          <w:rFonts w:ascii="TH SarabunPSK" w:eastAsia="Times New Roman" w:hAnsi="TH SarabunPSK" w:cs="TH SarabunPSK"/>
          <w:b/>
          <w:bCs/>
          <w:kern w:val="0"/>
          <w:sz w:val="32"/>
          <w:szCs w:val="32"/>
          <w:cs/>
          <w14:ligatures w14:val="none"/>
        </w:rPr>
        <w:t xml:space="preserve">                              แบบ </w:t>
      </w:r>
      <w:r w:rsidRPr="00A411E4">
        <w:rPr>
          <w:rFonts w:ascii="TH SarabunPSK" w:eastAsia="Times New Roman" w:hAnsi="TH SarabunPSK" w:cs="TH SarabunPSK"/>
          <w:b/>
          <w:bCs/>
          <w:kern w:val="0"/>
          <w:sz w:val="32"/>
          <w:szCs w:val="32"/>
          <w14:ligatures w14:val="none"/>
        </w:rPr>
        <w:t>8708</w:t>
      </w:r>
    </w:p>
    <w:p w14:paraId="69A97640" w14:textId="77777777" w:rsidR="002417DC" w:rsidRPr="002417DC" w:rsidRDefault="002417DC" w:rsidP="002417DC">
      <w:pPr>
        <w:keepNext/>
        <w:spacing w:after="0" w:line="216" w:lineRule="auto"/>
        <w:jc w:val="center"/>
        <w:outlineLvl w:val="4"/>
        <w:rPr>
          <w:rFonts w:ascii="TH SarabunPSK" w:eastAsia="Times New Roman" w:hAnsi="TH SarabunPSK" w:cs="TH SarabunPSK"/>
          <w:kern w:val="0"/>
          <w:sz w:val="32"/>
          <w:szCs w:val="32"/>
          <w14:ligatures w14:val="none"/>
        </w:rPr>
      </w:pPr>
      <w:r w:rsidRPr="002417DC">
        <w:rPr>
          <w:rFonts w:ascii="TH SarabunPSK" w:eastAsia="Times New Roman" w:hAnsi="TH SarabunPSK" w:cs="TH SarabunPSK"/>
          <w:kern w:val="0"/>
          <w:sz w:val="32"/>
          <w:szCs w:val="32"/>
          <w:cs/>
          <w14:ligatures w14:val="none"/>
        </w:rPr>
        <w:t xml:space="preserve">ประกอบใบเบิกค่าใช้จ่ายในการเดินทางของ  </w:t>
      </w:r>
      <w:r w:rsidRPr="002417DC">
        <w:rPr>
          <w:rFonts w:ascii="TH SarabunPSK" w:eastAsia="Times New Roman" w:hAnsi="TH SarabunPSK" w:cs="TH SarabunPSK"/>
          <w:kern w:val="0"/>
          <w:sz w:val="32"/>
          <w:szCs w:val="32"/>
          <w14:ligatures w14:val="none"/>
        </w:rPr>
        <w:t>…</w:t>
      </w:r>
      <w:r w:rsidRPr="002417DC">
        <w:rPr>
          <w:rFonts w:ascii="TH SarabunPSK" w:eastAsia="Times New Roman" w:hAnsi="TH SarabunPSK" w:cs="TH SarabunPSK" w:hint="cs"/>
          <w:kern w:val="0"/>
          <w:sz w:val="32"/>
          <w:szCs w:val="32"/>
          <w:cs/>
          <w14:ligatures w14:val="none"/>
        </w:rPr>
        <w:t>........................................................</w:t>
      </w:r>
      <w:r w:rsidRPr="002417DC">
        <w:rPr>
          <w:rFonts w:ascii="TH SarabunPSK" w:eastAsia="Times New Roman" w:hAnsi="TH SarabunPSK" w:cs="TH SarabunPSK"/>
          <w:kern w:val="0"/>
          <w:sz w:val="32"/>
          <w:szCs w:val="32"/>
          <w14:ligatures w14:val="none"/>
        </w:rPr>
        <w:t>……..</w:t>
      </w:r>
      <w:r w:rsidRPr="002417DC">
        <w:rPr>
          <w:rFonts w:ascii="TH SarabunPSK" w:eastAsia="Times New Roman" w:hAnsi="TH SarabunPSK" w:cs="TH SarabunPSK"/>
          <w:kern w:val="0"/>
          <w:sz w:val="32"/>
          <w:szCs w:val="32"/>
          <w:cs/>
          <w14:ligatures w14:val="none"/>
        </w:rPr>
        <w:t>ลงวันที่</w:t>
      </w:r>
      <w:r w:rsidRPr="002417DC">
        <w:rPr>
          <w:rFonts w:ascii="TH SarabunPSK" w:eastAsia="Times New Roman" w:hAnsi="TH SarabunPSK" w:cs="TH SarabunPSK"/>
          <w:kern w:val="0"/>
          <w:sz w:val="32"/>
          <w:szCs w:val="32"/>
          <w14:ligatures w14:val="none"/>
        </w:rPr>
        <w:t>……………...</w:t>
      </w:r>
      <w:r w:rsidRPr="002417DC">
        <w:rPr>
          <w:rFonts w:ascii="TH SarabunPSK" w:eastAsia="Times New Roman" w:hAnsi="TH SarabunPSK" w:cs="TH SarabunPSK"/>
          <w:kern w:val="0"/>
          <w:sz w:val="32"/>
          <w:szCs w:val="32"/>
          <w:cs/>
          <w14:ligatures w14:val="none"/>
        </w:rPr>
        <w:t>เดือน</w:t>
      </w:r>
      <w:r w:rsidRPr="002417DC">
        <w:rPr>
          <w:rFonts w:ascii="TH SarabunPSK" w:eastAsia="Times New Roman" w:hAnsi="TH SarabunPSK" w:cs="TH SarabunPSK"/>
          <w:kern w:val="0"/>
          <w:sz w:val="32"/>
          <w:szCs w:val="32"/>
          <w14:ligatures w14:val="none"/>
        </w:rPr>
        <w:t>……………………………..…..</w:t>
      </w:r>
      <w:r w:rsidRPr="002417DC">
        <w:rPr>
          <w:rFonts w:ascii="TH SarabunPSK" w:eastAsia="Times New Roman" w:hAnsi="TH SarabunPSK" w:cs="TH SarabunPSK"/>
          <w:kern w:val="0"/>
          <w:sz w:val="32"/>
          <w:szCs w:val="32"/>
          <w:cs/>
          <w14:ligatures w14:val="none"/>
        </w:rPr>
        <w:t>พ</w:t>
      </w:r>
      <w:r w:rsidRPr="002417DC">
        <w:rPr>
          <w:rFonts w:ascii="TH SarabunPSK" w:eastAsia="Times New Roman" w:hAnsi="TH SarabunPSK" w:cs="TH SarabunPSK"/>
          <w:kern w:val="0"/>
          <w:sz w:val="32"/>
          <w:szCs w:val="32"/>
          <w14:ligatures w14:val="none"/>
        </w:rPr>
        <w:t>.</w:t>
      </w:r>
      <w:r w:rsidRPr="002417DC">
        <w:rPr>
          <w:rFonts w:ascii="TH SarabunPSK" w:eastAsia="Times New Roman" w:hAnsi="TH SarabunPSK" w:cs="TH SarabunPSK"/>
          <w:kern w:val="0"/>
          <w:sz w:val="32"/>
          <w:szCs w:val="32"/>
          <w:cs/>
          <w14:ligatures w14:val="none"/>
        </w:rPr>
        <w:t>ศ</w:t>
      </w:r>
      <w:r w:rsidRPr="002417DC">
        <w:rPr>
          <w:rFonts w:ascii="TH SarabunPSK" w:eastAsia="Times New Roman" w:hAnsi="TH SarabunPSK" w:cs="TH SarabunPSK"/>
          <w:kern w:val="0"/>
          <w:sz w:val="32"/>
          <w:szCs w:val="32"/>
          <w14:ligatures w14:val="none"/>
        </w:rPr>
        <w:t>………………</w:t>
      </w:r>
    </w:p>
    <w:p w14:paraId="252A5948" w14:textId="77777777" w:rsidR="002417DC" w:rsidRPr="002417DC" w:rsidRDefault="002417DC" w:rsidP="002417DC">
      <w:pPr>
        <w:spacing w:after="0" w:line="216" w:lineRule="auto"/>
        <w:rPr>
          <w:rFonts w:ascii="Calibri" w:eastAsia="Times New Roman" w:hAnsi="Calibri" w:cs="Angsana New"/>
          <w:kern w:val="0"/>
          <w:sz w:val="16"/>
          <w:szCs w:val="16"/>
          <w14:ligatures w14:val="none"/>
        </w:rPr>
      </w:pPr>
    </w:p>
    <w:tbl>
      <w:tblPr>
        <w:tblW w:w="15450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976"/>
        <w:gridCol w:w="1701"/>
        <w:gridCol w:w="1134"/>
        <w:gridCol w:w="1134"/>
        <w:gridCol w:w="993"/>
        <w:gridCol w:w="1275"/>
        <w:gridCol w:w="993"/>
        <w:gridCol w:w="283"/>
        <w:gridCol w:w="1559"/>
        <w:gridCol w:w="1418"/>
        <w:gridCol w:w="1417"/>
      </w:tblGrid>
      <w:tr w:rsidR="002417DC" w:rsidRPr="002417DC" w14:paraId="55BE3B90" w14:textId="77777777" w:rsidTr="00716E77">
        <w:trPr>
          <w:cantSplit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64AFE570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  <w:t>ที่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B01E210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  <w:t>ชื่อ</w:t>
            </w:r>
            <w:r w:rsidRPr="002417DC"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  <w:t>-</w:t>
            </w:r>
            <w:r w:rsidRPr="002417DC"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  <w:t>สกุล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24A5AA1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  <w:t>ตำแหน่ง</w:t>
            </w:r>
          </w:p>
        </w:tc>
        <w:tc>
          <w:tcPr>
            <w:tcW w:w="45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38BA9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  <w:t>ค่าใช้จ่าย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66919C92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  <w:t>รวม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B30867F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  <w:t>ลายมือชื่อ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0FA4A0D6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  <w:t>วันเดือนปี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9BAFE65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  <w:t>หมายเหตุ</w:t>
            </w:r>
          </w:p>
        </w:tc>
      </w:tr>
      <w:tr w:rsidR="002417DC" w:rsidRPr="002417DC" w14:paraId="6D6E97DA" w14:textId="77777777" w:rsidTr="00716E77"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DFFD91A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8B9D2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701" w:type="dxa"/>
            <w:vMerge/>
            <w:tcBorders>
              <w:left w:val="nil"/>
              <w:bottom w:val="single" w:sz="4" w:space="0" w:color="auto"/>
              <w:right w:val="nil"/>
            </w:tcBorders>
          </w:tcPr>
          <w:p w14:paraId="2A3DA567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F1A6A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b/>
                <w:bCs/>
                <w:kern w:val="0"/>
                <w:sz w:val="28"/>
                <w:szCs w:val="28"/>
                <w:cs/>
                <w14:ligatures w14:val="none"/>
              </w:rPr>
              <w:t>ค่าเบี้ยเลี้ยง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51E9C" w14:textId="77777777" w:rsidR="002417DC" w:rsidRPr="002417DC" w:rsidRDefault="002417DC" w:rsidP="002417DC">
            <w:pPr>
              <w:keepNext/>
              <w:spacing w:after="0" w:line="216" w:lineRule="auto"/>
              <w:outlineLvl w:val="1"/>
              <w:rPr>
                <w:rFonts w:ascii="TH SarabunPSK" w:eastAsia="Times New Roman" w:hAnsi="TH SarabunPSK" w:cs="TH SarabunPSK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b/>
                <w:bCs/>
                <w:kern w:val="0"/>
                <w:sz w:val="28"/>
                <w:szCs w:val="28"/>
                <w:cs/>
                <w14:ligatures w14:val="none"/>
              </w:rPr>
              <w:t>ค่าเช่าที่พัก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43929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b/>
                <w:bCs/>
                <w:kern w:val="0"/>
                <w:sz w:val="28"/>
                <w:szCs w:val="28"/>
                <w:cs/>
                <w14:ligatures w14:val="none"/>
              </w:rPr>
              <w:t>ค่าพาหนะ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1C8B6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b/>
                <w:bCs/>
                <w:kern w:val="0"/>
                <w:sz w:val="28"/>
                <w:szCs w:val="28"/>
                <w:cs/>
                <w14:ligatures w14:val="none"/>
              </w:rPr>
              <w:t>ค่าใช้จ่ายอื่น</w:t>
            </w:r>
          </w:p>
        </w:tc>
        <w:tc>
          <w:tcPr>
            <w:tcW w:w="1276" w:type="dxa"/>
            <w:gridSpan w:val="2"/>
            <w:vMerge/>
            <w:tcBorders>
              <w:left w:val="nil"/>
              <w:bottom w:val="single" w:sz="4" w:space="0" w:color="auto"/>
              <w:right w:val="nil"/>
            </w:tcBorders>
          </w:tcPr>
          <w:p w14:paraId="225DE0C2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448DF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  <w:t>ผู้รับเงิน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BEC570D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  <w:t>ที่รับเงิน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43E80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</w:pPr>
          </w:p>
        </w:tc>
      </w:tr>
      <w:tr w:rsidR="002417DC" w:rsidRPr="002417DC" w14:paraId="6D88C99E" w14:textId="77777777" w:rsidTr="00716E77">
        <w:trPr>
          <w:trHeight w:val="431"/>
        </w:trPr>
        <w:tc>
          <w:tcPr>
            <w:tcW w:w="567" w:type="dxa"/>
            <w:tcBorders>
              <w:top w:val="nil"/>
            </w:tcBorders>
            <w:vAlign w:val="center"/>
          </w:tcPr>
          <w:p w14:paraId="46C480DA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  <w:t>1</w:t>
            </w:r>
          </w:p>
        </w:tc>
        <w:tc>
          <w:tcPr>
            <w:tcW w:w="2976" w:type="dxa"/>
            <w:tcBorders>
              <w:top w:val="nil"/>
            </w:tcBorders>
            <w:vAlign w:val="center"/>
          </w:tcPr>
          <w:p w14:paraId="7B90125E" w14:textId="46168A46" w:rsidR="002417DC" w:rsidRPr="002417DC" w:rsidRDefault="002417DC" w:rsidP="002417DC">
            <w:pPr>
              <w:spacing w:before="120" w:after="0" w:line="216" w:lineRule="auto"/>
              <w:ind w:left="-392"/>
              <w:rPr>
                <w:rFonts w:ascii="TH SarabunPSK" w:eastAsia="Times New Roman" w:hAnsi="TH SarabunPSK" w:cs="TH SarabunPSK"/>
                <w:kern w:val="0"/>
                <w:sz w:val="32"/>
                <w:szCs w:val="32"/>
                <w:cs/>
                <w14:ligatures w14:val="none"/>
              </w:rPr>
            </w:pPr>
            <w:r w:rsidRPr="002417DC">
              <w:rPr>
                <w:rFonts w:ascii="TH SarabunPSK" w:eastAsia="Times New Roman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 xml:space="preserve">สา  </w:t>
            </w:r>
          </w:p>
        </w:tc>
        <w:tc>
          <w:tcPr>
            <w:tcW w:w="1701" w:type="dxa"/>
            <w:tcBorders>
              <w:top w:val="nil"/>
            </w:tcBorders>
            <w:vAlign w:val="center"/>
          </w:tcPr>
          <w:p w14:paraId="611DA4EB" w14:textId="0AB421E1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kern w:val="0"/>
                <w:sz w:val="32"/>
                <w:szCs w:val="32"/>
                <w:cs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</w:tcBorders>
            <w:vAlign w:val="center"/>
          </w:tcPr>
          <w:p w14:paraId="494CC67A" w14:textId="397F88E1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kern w:val="0"/>
                <w:sz w:val="32"/>
                <w:szCs w:val="32"/>
                <w:cs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</w:tcBorders>
            <w:vAlign w:val="center"/>
          </w:tcPr>
          <w:p w14:paraId="216720DF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993" w:type="dxa"/>
            <w:tcBorders>
              <w:top w:val="nil"/>
            </w:tcBorders>
            <w:vAlign w:val="center"/>
          </w:tcPr>
          <w:p w14:paraId="0C64C9BB" w14:textId="0A08B15C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kern w:val="0"/>
                <w:sz w:val="32"/>
                <w:szCs w:val="32"/>
                <w:cs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</w:tcBorders>
            <w:vAlign w:val="center"/>
          </w:tcPr>
          <w:p w14:paraId="119BBFB0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:cs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nil"/>
            </w:tcBorders>
            <w:vAlign w:val="center"/>
          </w:tcPr>
          <w:p w14:paraId="1F15719F" w14:textId="6DAA24C8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</w:tcBorders>
            <w:vAlign w:val="center"/>
          </w:tcPr>
          <w:p w14:paraId="14B49A76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right w:val="single" w:sz="4" w:space="0" w:color="auto"/>
            </w:tcBorders>
            <w:vAlign w:val="center"/>
          </w:tcPr>
          <w:p w14:paraId="6F964F18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54EB1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</w:tr>
      <w:tr w:rsidR="002417DC" w:rsidRPr="002417DC" w14:paraId="1397554E" w14:textId="77777777" w:rsidTr="00716E77">
        <w:trPr>
          <w:trHeight w:val="423"/>
        </w:trPr>
        <w:tc>
          <w:tcPr>
            <w:tcW w:w="567" w:type="dxa"/>
            <w:tcBorders>
              <w:top w:val="nil"/>
            </w:tcBorders>
          </w:tcPr>
          <w:p w14:paraId="33ABB334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  <w:t>2</w:t>
            </w:r>
          </w:p>
        </w:tc>
        <w:tc>
          <w:tcPr>
            <w:tcW w:w="2976" w:type="dxa"/>
            <w:tcBorders>
              <w:top w:val="nil"/>
            </w:tcBorders>
            <w:vAlign w:val="center"/>
          </w:tcPr>
          <w:p w14:paraId="5D068EA8" w14:textId="69C376DE" w:rsidR="002417DC" w:rsidRPr="002417DC" w:rsidRDefault="002417DC" w:rsidP="002417DC">
            <w:pPr>
              <w:spacing w:before="120"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:cs/>
                <w14:ligatures w14:val="none"/>
              </w:rPr>
            </w:pPr>
          </w:p>
        </w:tc>
        <w:tc>
          <w:tcPr>
            <w:tcW w:w="1701" w:type="dxa"/>
            <w:tcBorders>
              <w:top w:val="nil"/>
            </w:tcBorders>
            <w:vAlign w:val="center"/>
          </w:tcPr>
          <w:p w14:paraId="5F9BA8C8" w14:textId="3B84788D" w:rsidR="002417DC" w:rsidRPr="002417DC" w:rsidRDefault="002417DC" w:rsidP="002417DC">
            <w:pPr>
              <w:keepNext/>
              <w:spacing w:after="0" w:line="216" w:lineRule="auto"/>
              <w:jc w:val="center"/>
              <w:outlineLvl w:val="5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</w:tcBorders>
            <w:vAlign w:val="center"/>
          </w:tcPr>
          <w:p w14:paraId="71A6F41E" w14:textId="58AC874A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</w:tcBorders>
            <w:vAlign w:val="center"/>
          </w:tcPr>
          <w:p w14:paraId="2CF01F95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993" w:type="dxa"/>
            <w:tcBorders>
              <w:top w:val="nil"/>
            </w:tcBorders>
            <w:vAlign w:val="center"/>
          </w:tcPr>
          <w:p w14:paraId="12F85433" w14:textId="23B016EB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kern w:val="0"/>
                <w:sz w:val="32"/>
                <w:szCs w:val="32"/>
                <w:cs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</w:tcBorders>
          </w:tcPr>
          <w:p w14:paraId="5BC2DD6D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nil"/>
            </w:tcBorders>
            <w:vAlign w:val="center"/>
          </w:tcPr>
          <w:p w14:paraId="5DB58194" w14:textId="656D27F3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14:paraId="1738E296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right w:val="single" w:sz="4" w:space="0" w:color="auto"/>
            </w:tcBorders>
          </w:tcPr>
          <w:p w14:paraId="7C594378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E4E87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</w:tr>
      <w:tr w:rsidR="002417DC" w:rsidRPr="002417DC" w14:paraId="1EC3D26F" w14:textId="77777777" w:rsidTr="00716E77">
        <w:trPr>
          <w:trHeight w:val="431"/>
        </w:trPr>
        <w:tc>
          <w:tcPr>
            <w:tcW w:w="567" w:type="dxa"/>
            <w:tcBorders>
              <w:top w:val="nil"/>
            </w:tcBorders>
          </w:tcPr>
          <w:p w14:paraId="2FB05705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  <w:t>3</w:t>
            </w:r>
          </w:p>
        </w:tc>
        <w:tc>
          <w:tcPr>
            <w:tcW w:w="2976" w:type="dxa"/>
            <w:tcBorders>
              <w:top w:val="nil"/>
            </w:tcBorders>
          </w:tcPr>
          <w:p w14:paraId="1B0731D0" w14:textId="77777777" w:rsidR="002417DC" w:rsidRPr="002417DC" w:rsidRDefault="002417DC" w:rsidP="002417DC">
            <w:pPr>
              <w:spacing w:before="120"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14:paraId="7E0EA79D" w14:textId="77777777" w:rsidR="002417DC" w:rsidRPr="002417DC" w:rsidRDefault="002417DC" w:rsidP="002417DC">
            <w:pPr>
              <w:keepNext/>
              <w:spacing w:after="0" w:line="216" w:lineRule="auto"/>
              <w:outlineLvl w:val="2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134134F0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47989B40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4488CBB4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</w:tcBorders>
          </w:tcPr>
          <w:p w14:paraId="4EFB8FFB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nil"/>
            </w:tcBorders>
          </w:tcPr>
          <w:p w14:paraId="23CF76FD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14:paraId="6914837A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5304C8AB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14:paraId="799330CB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</w:tr>
      <w:tr w:rsidR="002417DC" w:rsidRPr="002417DC" w14:paraId="1620B6EC" w14:textId="77777777" w:rsidTr="00716E77">
        <w:trPr>
          <w:trHeight w:val="381"/>
        </w:trPr>
        <w:tc>
          <w:tcPr>
            <w:tcW w:w="567" w:type="dxa"/>
            <w:tcBorders>
              <w:top w:val="nil"/>
            </w:tcBorders>
          </w:tcPr>
          <w:p w14:paraId="596CBB5F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  <w:t>4</w:t>
            </w:r>
          </w:p>
        </w:tc>
        <w:tc>
          <w:tcPr>
            <w:tcW w:w="2976" w:type="dxa"/>
            <w:tcBorders>
              <w:top w:val="nil"/>
            </w:tcBorders>
          </w:tcPr>
          <w:p w14:paraId="3B5D1D8E" w14:textId="77777777" w:rsidR="002417DC" w:rsidRPr="002417DC" w:rsidRDefault="002417DC" w:rsidP="002417DC">
            <w:pPr>
              <w:spacing w:before="120"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14:paraId="7E439597" w14:textId="77777777" w:rsidR="002417DC" w:rsidRPr="002417DC" w:rsidRDefault="002417DC" w:rsidP="002417DC">
            <w:pPr>
              <w:keepNext/>
              <w:spacing w:after="0" w:line="216" w:lineRule="auto"/>
              <w:outlineLvl w:val="5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01CECD3A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75A3D7D9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299C9F5D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</w:tcBorders>
          </w:tcPr>
          <w:p w14:paraId="789A832E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nil"/>
            </w:tcBorders>
          </w:tcPr>
          <w:p w14:paraId="5AA77817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14:paraId="65B6F846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375F812D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65EB7CD4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</w:tr>
      <w:tr w:rsidR="002417DC" w:rsidRPr="002417DC" w14:paraId="20200EE7" w14:textId="77777777" w:rsidTr="00716E77">
        <w:trPr>
          <w:trHeight w:val="446"/>
        </w:trPr>
        <w:tc>
          <w:tcPr>
            <w:tcW w:w="567" w:type="dxa"/>
            <w:tcBorders>
              <w:top w:val="nil"/>
            </w:tcBorders>
          </w:tcPr>
          <w:p w14:paraId="0016306A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  <w:t>5</w:t>
            </w:r>
          </w:p>
        </w:tc>
        <w:tc>
          <w:tcPr>
            <w:tcW w:w="2976" w:type="dxa"/>
            <w:tcBorders>
              <w:top w:val="nil"/>
            </w:tcBorders>
          </w:tcPr>
          <w:p w14:paraId="6E4BFA38" w14:textId="77777777" w:rsidR="002417DC" w:rsidRPr="002417DC" w:rsidRDefault="002417DC" w:rsidP="002417DC">
            <w:pPr>
              <w:spacing w:before="120"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14:paraId="73CB1A85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51C5689C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1D4B1219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6402125C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</w:tcBorders>
          </w:tcPr>
          <w:p w14:paraId="3E8745FD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nil"/>
            </w:tcBorders>
          </w:tcPr>
          <w:p w14:paraId="6694CA55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14:paraId="75230D65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5CC5D8D2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2D1BD751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</w:tr>
      <w:tr w:rsidR="002417DC" w:rsidRPr="002417DC" w14:paraId="4F22352A" w14:textId="77777777" w:rsidTr="00716E77">
        <w:trPr>
          <w:trHeight w:val="382"/>
        </w:trPr>
        <w:tc>
          <w:tcPr>
            <w:tcW w:w="567" w:type="dxa"/>
            <w:tcBorders>
              <w:top w:val="nil"/>
            </w:tcBorders>
          </w:tcPr>
          <w:p w14:paraId="08E86A8B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kern w:val="0"/>
                <w:sz w:val="32"/>
                <w:szCs w:val="32"/>
                <w:cs/>
                <w14:ligatures w14:val="none"/>
              </w:rPr>
              <w:t>6</w:t>
            </w:r>
          </w:p>
        </w:tc>
        <w:tc>
          <w:tcPr>
            <w:tcW w:w="2976" w:type="dxa"/>
            <w:tcBorders>
              <w:top w:val="nil"/>
            </w:tcBorders>
          </w:tcPr>
          <w:p w14:paraId="574C19EE" w14:textId="77777777" w:rsidR="002417DC" w:rsidRPr="002417DC" w:rsidRDefault="002417DC" w:rsidP="002417DC">
            <w:pPr>
              <w:spacing w:before="120"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14:paraId="1D8BAB96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12425118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152DB0A8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14DED395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</w:tcBorders>
          </w:tcPr>
          <w:p w14:paraId="4367B799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nil"/>
            </w:tcBorders>
          </w:tcPr>
          <w:p w14:paraId="7CFB3275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14:paraId="4BCBB674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61235508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23820C65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</w:tr>
      <w:tr w:rsidR="002417DC" w:rsidRPr="002417DC" w14:paraId="01BA85D3" w14:textId="77777777" w:rsidTr="00716E77">
        <w:trPr>
          <w:trHeight w:val="410"/>
        </w:trPr>
        <w:tc>
          <w:tcPr>
            <w:tcW w:w="567" w:type="dxa"/>
            <w:tcBorders>
              <w:top w:val="nil"/>
            </w:tcBorders>
          </w:tcPr>
          <w:p w14:paraId="6E5E681E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kern w:val="0"/>
                <w:sz w:val="32"/>
                <w:szCs w:val="32"/>
                <w:cs/>
                <w14:ligatures w14:val="none"/>
              </w:rPr>
              <w:t>7</w:t>
            </w:r>
          </w:p>
        </w:tc>
        <w:tc>
          <w:tcPr>
            <w:tcW w:w="2976" w:type="dxa"/>
            <w:tcBorders>
              <w:top w:val="nil"/>
            </w:tcBorders>
          </w:tcPr>
          <w:p w14:paraId="36CD3B43" w14:textId="77777777" w:rsidR="002417DC" w:rsidRPr="002417DC" w:rsidRDefault="002417DC" w:rsidP="002417DC">
            <w:pPr>
              <w:spacing w:before="120"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14:paraId="7A67569F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6973176E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7F56D8F5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41CE34D3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</w:tcBorders>
          </w:tcPr>
          <w:p w14:paraId="1ECD6C61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nil"/>
            </w:tcBorders>
          </w:tcPr>
          <w:p w14:paraId="49C38407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14:paraId="6CACE29F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3F7EE50C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0225DDCC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</w:tr>
      <w:tr w:rsidR="002417DC" w:rsidRPr="002417DC" w14:paraId="72A48E39" w14:textId="77777777" w:rsidTr="00716E77">
        <w:tc>
          <w:tcPr>
            <w:tcW w:w="567" w:type="dxa"/>
            <w:tcBorders>
              <w:top w:val="nil"/>
            </w:tcBorders>
          </w:tcPr>
          <w:p w14:paraId="6BAC914C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  <w:t>8</w:t>
            </w:r>
          </w:p>
        </w:tc>
        <w:tc>
          <w:tcPr>
            <w:tcW w:w="2976" w:type="dxa"/>
            <w:tcBorders>
              <w:top w:val="nil"/>
            </w:tcBorders>
          </w:tcPr>
          <w:p w14:paraId="564EF070" w14:textId="77777777" w:rsidR="002417DC" w:rsidRPr="002417DC" w:rsidRDefault="002417DC" w:rsidP="002417DC">
            <w:pPr>
              <w:spacing w:before="120"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:cs/>
                <w14:ligatures w14:val="none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14:paraId="2D6AD72C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76CD8EB2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46E82917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537D3CE2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</w:tcBorders>
          </w:tcPr>
          <w:p w14:paraId="069588AA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nil"/>
            </w:tcBorders>
          </w:tcPr>
          <w:p w14:paraId="31A89E14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14:paraId="2CC52136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2197D415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58AFFDB3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</w:tr>
      <w:tr w:rsidR="002417DC" w:rsidRPr="002417DC" w14:paraId="32B32CC8" w14:textId="77777777" w:rsidTr="00716E77">
        <w:tc>
          <w:tcPr>
            <w:tcW w:w="567" w:type="dxa"/>
            <w:tcBorders>
              <w:top w:val="nil"/>
            </w:tcBorders>
          </w:tcPr>
          <w:p w14:paraId="2DF10483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  <w:t>9</w:t>
            </w:r>
          </w:p>
        </w:tc>
        <w:tc>
          <w:tcPr>
            <w:tcW w:w="2976" w:type="dxa"/>
            <w:tcBorders>
              <w:top w:val="nil"/>
            </w:tcBorders>
          </w:tcPr>
          <w:p w14:paraId="1246ED56" w14:textId="77777777" w:rsidR="002417DC" w:rsidRPr="002417DC" w:rsidRDefault="002417DC" w:rsidP="002417DC">
            <w:pPr>
              <w:spacing w:before="120"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:cs/>
                <w14:ligatures w14:val="none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14:paraId="460BA441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47A92B4D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3FEF1312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51BB7B2B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</w:tcBorders>
          </w:tcPr>
          <w:p w14:paraId="20711476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nil"/>
            </w:tcBorders>
          </w:tcPr>
          <w:p w14:paraId="2D2AC5AA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14:paraId="5CEDD995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2BC10644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271A3014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</w:tr>
      <w:tr w:rsidR="002417DC" w:rsidRPr="002417DC" w14:paraId="12A3EE34" w14:textId="77777777" w:rsidTr="00716E77">
        <w:tc>
          <w:tcPr>
            <w:tcW w:w="567" w:type="dxa"/>
            <w:tcBorders>
              <w:top w:val="nil"/>
            </w:tcBorders>
          </w:tcPr>
          <w:p w14:paraId="1EC9D35E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  <w:t>10</w:t>
            </w:r>
          </w:p>
        </w:tc>
        <w:tc>
          <w:tcPr>
            <w:tcW w:w="2976" w:type="dxa"/>
            <w:tcBorders>
              <w:top w:val="nil"/>
            </w:tcBorders>
          </w:tcPr>
          <w:p w14:paraId="3FBE8767" w14:textId="77777777" w:rsidR="002417DC" w:rsidRPr="002417DC" w:rsidRDefault="002417DC" w:rsidP="002417DC">
            <w:pPr>
              <w:spacing w:before="120"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:cs/>
                <w14:ligatures w14:val="none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14:paraId="0B5D547C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167ED943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1B61AC5E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0D1E6180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</w:tcBorders>
          </w:tcPr>
          <w:p w14:paraId="618F2CB0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nil"/>
            </w:tcBorders>
          </w:tcPr>
          <w:p w14:paraId="4CB236D3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14:paraId="6BEE2327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29C77B97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64DD2366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</w:tr>
      <w:tr w:rsidR="002417DC" w:rsidRPr="002417DC" w14:paraId="1B2AB28C" w14:textId="77777777" w:rsidTr="00716E77">
        <w:trPr>
          <w:cantSplit/>
          <w:trHeight w:val="449"/>
        </w:trPr>
        <w:tc>
          <w:tcPr>
            <w:tcW w:w="5244" w:type="dxa"/>
            <w:gridSpan w:val="3"/>
            <w:tcBorders>
              <w:bottom w:val="single" w:sz="4" w:space="0" w:color="auto"/>
            </w:tcBorders>
          </w:tcPr>
          <w:p w14:paraId="35F5F4D1" w14:textId="77777777" w:rsidR="002417DC" w:rsidRPr="002417DC" w:rsidRDefault="002417DC" w:rsidP="002417DC">
            <w:pPr>
              <w:keepNext/>
              <w:spacing w:after="0" w:line="216" w:lineRule="auto"/>
              <w:jc w:val="center"/>
              <w:outlineLvl w:val="1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kern w:val="0"/>
                <w:sz w:val="32"/>
                <w:szCs w:val="32"/>
                <w:cs/>
                <w14:ligatures w14:val="none"/>
              </w:rPr>
              <w:t>รวมเงิน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37BDCB0C" w14:textId="69F4BF0B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07234C07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702852A6" w14:textId="6EDACBF9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55F7ADA7" w14:textId="77777777" w:rsidR="002417DC" w:rsidRPr="002417DC" w:rsidRDefault="002417DC" w:rsidP="002417DC">
            <w:pPr>
              <w:spacing w:after="0" w:line="216" w:lineRule="auto"/>
              <w:jc w:val="right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vAlign w:val="center"/>
          </w:tcPr>
          <w:p w14:paraId="19CDC98B" w14:textId="6E18A850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</w:pPr>
          </w:p>
        </w:tc>
        <w:tc>
          <w:tcPr>
            <w:tcW w:w="4394" w:type="dxa"/>
            <w:gridSpan w:val="3"/>
            <w:tcBorders>
              <w:bottom w:val="single" w:sz="4" w:space="0" w:color="auto"/>
            </w:tcBorders>
            <w:vAlign w:val="center"/>
          </w:tcPr>
          <w:p w14:paraId="06B9A63A" w14:textId="44C1C9F8" w:rsidR="002417DC" w:rsidRPr="002417DC" w:rsidRDefault="002417DC" w:rsidP="002417DC">
            <w:pPr>
              <w:keepNext/>
              <w:spacing w:after="0" w:line="216" w:lineRule="auto"/>
              <w:outlineLvl w:val="2"/>
              <w:rPr>
                <w:rFonts w:ascii="TH SarabunPSK" w:eastAsia="Times New Roman" w:hAnsi="TH SarabunPSK" w:cs="TH SarabunPSK"/>
                <w:kern w:val="0"/>
                <w:sz w:val="28"/>
                <w:szCs w:val="28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kern w:val="0"/>
                <w:sz w:val="28"/>
                <w:szCs w:val="28"/>
                <w:cs/>
                <w14:ligatures w14:val="none"/>
              </w:rPr>
              <w:t>ตามสัญญาเงินยืมเลขท</w:t>
            </w:r>
            <w:r w:rsidRPr="002417DC">
              <w:rPr>
                <w:rFonts w:ascii="TH SarabunPSK" w:eastAsia="Times New Roman" w:hAnsi="TH SarabunPSK" w:cs="TH SarabunPSK" w:hint="cs"/>
                <w:kern w:val="0"/>
                <w:sz w:val="28"/>
                <w:szCs w:val="28"/>
                <w:cs/>
                <w14:ligatures w14:val="none"/>
              </w:rPr>
              <w:t>ี่</w:t>
            </w:r>
            <w:r w:rsidRPr="002417DC">
              <w:rPr>
                <w:rFonts w:ascii="TH SarabunPSK" w:eastAsia="Times New Roman" w:hAnsi="TH SarabunPSK" w:cs="TH SarabunPSK"/>
                <w:kern w:val="0"/>
                <w:sz w:val="28"/>
                <w:szCs w:val="28"/>
                <w14:ligatures w14:val="none"/>
              </w:rPr>
              <w:t>……</w:t>
            </w:r>
            <w:r>
              <w:rPr>
                <w:rFonts w:ascii="TH SarabunPSK" w:eastAsia="Times New Roman" w:hAnsi="TH SarabunPSK" w:cs="TH SarabunPSK"/>
                <w:kern w:val="0"/>
                <w:sz w:val="28"/>
                <w:szCs w:val="28"/>
                <w14:ligatures w14:val="none"/>
              </w:rPr>
              <w:t>…</w:t>
            </w:r>
            <w:r w:rsidRPr="002417DC">
              <w:rPr>
                <w:rFonts w:ascii="TH SarabunPSK" w:eastAsia="Times New Roman" w:hAnsi="TH SarabunPSK" w:cs="TH SarabunPSK"/>
                <w:kern w:val="0"/>
                <w:sz w:val="28"/>
                <w:szCs w:val="28"/>
                <w14:ligatures w14:val="none"/>
              </w:rPr>
              <w:t>……</w:t>
            </w:r>
            <w:r w:rsidRPr="002417DC">
              <w:rPr>
                <w:rFonts w:ascii="TH SarabunPSK" w:eastAsia="Times New Roman" w:hAnsi="TH SarabunPSK" w:cs="TH SarabunPSK"/>
                <w:kern w:val="0"/>
                <w:sz w:val="28"/>
                <w:szCs w:val="28"/>
                <w:cs/>
                <w14:ligatures w14:val="none"/>
              </w:rPr>
              <w:t>วันที่</w:t>
            </w:r>
            <w:r w:rsidRPr="002417DC">
              <w:rPr>
                <w:rFonts w:ascii="TH SarabunPSK" w:eastAsia="Times New Roman" w:hAnsi="TH SarabunPSK" w:cs="TH SarabunPSK"/>
                <w:kern w:val="0"/>
                <w:sz w:val="28"/>
                <w:szCs w:val="28"/>
                <w14:ligatures w14:val="none"/>
              </w:rPr>
              <w:t xml:space="preserve"> …………..…...............</w:t>
            </w:r>
          </w:p>
        </w:tc>
      </w:tr>
      <w:tr w:rsidR="002417DC" w:rsidRPr="002417DC" w14:paraId="018AAEDA" w14:textId="77777777" w:rsidTr="00716E77">
        <w:trPr>
          <w:cantSplit/>
          <w:trHeight w:val="449"/>
        </w:trPr>
        <w:tc>
          <w:tcPr>
            <w:tcW w:w="10773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50107688" w14:textId="77777777" w:rsidR="002417DC" w:rsidRPr="002417DC" w:rsidRDefault="002417DC" w:rsidP="002417DC">
            <w:pPr>
              <w:keepNext/>
              <w:spacing w:after="0" w:line="216" w:lineRule="auto"/>
              <w:outlineLvl w:val="3"/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</w:pPr>
          </w:p>
          <w:p w14:paraId="22A018CC" w14:textId="7447355E" w:rsidR="002417DC" w:rsidRPr="002417DC" w:rsidRDefault="002417DC" w:rsidP="002417DC">
            <w:pPr>
              <w:keepNext/>
              <w:spacing w:after="0" w:line="216" w:lineRule="auto"/>
              <w:outlineLvl w:val="3"/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  <w:t xml:space="preserve">จำนวนเงินรวมทั้งสิ้น </w:t>
            </w:r>
            <w:r w:rsidRPr="002417DC"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14:ligatures w14:val="none"/>
              </w:rPr>
              <w:t>(</w:t>
            </w:r>
            <w:r w:rsidRPr="002417DC"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  <w:t>ตัวอักษร</w:t>
            </w:r>
            <w:r w:rsidRPr="002417DC">
              <w:rPr>
                <w:rFonts w:ascii="TH SarabunPSK" w:eastAsia="Times New Roman" w:hAnsi="TH SarabunPSK" w:cs="TH SarabunPSK" w:hint="cs"/>
                <w:b/>
                <w:bCs/>
                <w:kern w:val="0"/>
                <w:sz w:val="32"/>
                <w:szCs w:val="32"/>
                <w:cs/>
                <w14:ligatures w14:val="none"/>
              </w:rPr>
              <w:t>)</w:t>
            </w:r>
            <w:r w:rsidR="003F619F">
              <w:rPr>
                <w:rFonts w:ascii="TH SarabunPSK" w:eastAsia="Times New Roman" w:hAnsi="TH SarabunPSK" w:cs="TH SarabunPSK" w:hint="cs"/>
                <w:b/>
                <w:bCs/>
                <w:kern w:val="0"/>
                <w:sz w:val="32"/>
                <w:szCs w:val="32"/>
                <w:cs/>
                <w14:ligatures w14:val="none"/>
              </w:rPr>
              <w:t>............................................................................................................</w:t>
            </w:r>
          </w:p>
          <w:p w14:paraId="72E41855" w14:textId="77777777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  <w:p w14:paraId="338666FF" w14:textId="6AD73CE6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28"/>
                <w:szCs w:val="28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b/>
                <w:bCs/>
                <w:kern w:val="0"/>
                <w:sz w:val="32"/>
                <w:szCs w:val="32"/>
                <w:cs/>
                <w14:ligatures w14:val="none"/>
              </w:rPr>
              <w:t>คำชี้แจง</w:t>
            </w:r>
            <w:r w:rsidRPr="002417DC"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  <w:t xml:space="preserve">  </w:t>
            </w:r>
            <w:r w:rsidRPr="002417DC">
              <w:rPr>
                <w:rFonts w:ascii="TH SarabunPSK" w:eastAsia="Times New Roman" w:hAnsi="TH SarabunPSK" w:cs="TH SarabunPSK"/>
                <w:kern w:val="0"/>
                <w:sz w:val="28"/>
                <w:szCs w:val="28"/>
                <w14:ligatures w14:val="none"/>
              </w:rPr>
              <w:t xml:space="preserve">1. </w:t>
            </w:r>
            <w:r w:rsidRPr="002417DC">
              <w:rPr>
                <w:rFonts w:ascii="TH SarabunPSK" w:eastAsia="Times New Roman" w:hAnsi="TH SarabunPSK" w:cs="TH SarabunPSK"/>
                <w:kern w:val="0"/>
                <w:sz w:val="28"/>
                <w:szCs w:val="28"/>
                <w:cs/>
                <w14:ligatures w14:val="none"/>
              </w:rPr>
              <w:t>ค่าเบี้ยเลี้ยงและค่าเช่าที่พักให้ระบุอัตราวันละ</w:t>
            </w:r>
            <w:r w:rsidRPr="002417DC">
              <w:rPr>
                <w:rFonts w:ascii="TH SarabunPSK" w:eastAsia="Times New Roman" w:hAnsi="TH SarabunPSK" w:cs="TH SarabunPSK" w:hint="cs"/>
                <w:kern w:val="0"/>
                <w:sz w:val="28"/>
                <w:szCs w:val="28"/>
                <w:cs/>
                <w14:ligatures w14:val="none"/>
              </w:rPr>
              <w:t xml:space="preserve"> </w:t>
            </w:r>
            <w:r w:rsidRPr="002417DC">
              <w:rPr>
                <w:rFonts w:ascii="TH SarabunPSK" w:eastAsia="Times New Roman" w:hAnsi="TH SarabunPSK" w:cs="TH SarabunPSK"/>
                <w:kern w:val="0"/>
                <w:sz w:val="28"/>
                <w:szCs w:val="28"/>
                <w:cs/>
                <w14:ligatures w14:val="none"/>
              </w:rPr>
              <w:t>และจำนวนวันที่ขอเบิกของแต่ละบุคคลในช่องหมายเหตุ</w:t>
            </w:r>
          </w:p>
          <w:p w14:paraId="462A10B0" w14:textId="77777777" w:rsidR="002417DC" w:rsidRPr="002417DC" w:rsidRDefault="002417DC" w:rsidP="002417DC">
            <w:pPr>
              <w:spacing w:after="0" w:line="216" w:lineRule="auto"/>
              <w:ind w:left="345" w:right="-158"/>
              <w:rPr>
                <w:rFonts w:ascii="TH SarabunPSK" w:eastAsia="Times New Roman" w:hAnsi="TH SarabunPSK" w:cs="TH SarabunPSK"/>
                <w:kern w:val="0"/>
                <w:sz w:val="28"/>
                <w:szCs w:val="28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 w:hint="cs"/>
                <w:kern w:val="0"/>
                <w:sz w:val="28"/>
                <w:szCs w:val="28"/>
                <w:cs/>
                <w14:ligatures w14:val="none"/>
              </w:rPr>
              <w:t xml:space="preserve"> </w:t>
            </w:r>
            <w:r w:rsidRPr="002417DC">
              <w:rPr>
                <w:rFonts w:ascii="TH SarabunPSK" w:eastAsia="Times New Roman" w:hAnsi="TH SarabunPSK" w:cs="TH SarabunPSK"/>
                <w:kern w:val="0"/>
                <w:sz w:val="28"/>
                <w:szCs w:val="28"/>
                <w:cs/>
                <w14:ligatures w14:val="none"/>
              </w:rPr>
              <w:t xml:space="preserve"> </w:t>
            </w:r>
            <w:r w:rsidRPr="002417DC">
              <w:rPr>
                <w:rFonts w:ascii="TH SarabunPSK" w:eastAsia="Times New Roman" w:hAnsi="TH SarabunPSK" w:cs="TH SarabunPSK" w:hint="cs"/>
                <w:kern w:val="0"/>
                <w:sz w:val="28"/>
                <w:szCs w:val="28"/>
                <w:cs/>
                <w14:ligatures w14:val="none"/>
              </w:rPr>
              <w:t xml:space="preserve">       2. </w:t>
            </w:r>
            <w:r w:rsidRPr="002417DC">
              <w:rPr>
                <w:rFonts w:ascii="TH SarabunPSK" w:eastAsia="Times New Roman" w:hAnsi="TH SarabunPSK" w:cs="TH SarabunPSK"/>
                <w:kern w:val="0"/>
                <w:sz w:val="28"/>
                <w:szCs w:val="28"/>
                <w:cs/>
                <w14:ligatures w14:val="none"/>
              </w:rPr>
              <w:t>ให้ผู้มีสิทธิแต่ละคนเป็นผู้ลงลายมือชื่อผู้รับเงินและวันเดือนปี</w:t>
            </w:r>
            <w:r w:rsidRPr="002417DC">
              <w:rPr>
                <w:rFonts w:ascii="TH SarabunPSK" w:eastAsia="Times New Roman" w:hAnsi="TH SarabunPSK" w:cs="TH SarabunPSK" w:hint="cs"/>
                <w:kern w:val="0"/>
                <w:sz w:val="28"/>
                <w:szCs w:val="28"/>
                <w:cs/>
                <w14:ligatures w14:val="none"/>
              </w:rPr>
              <w:t xml:space="preserve"> </w:t>
            </w:r>
            <w:r w:rsidRPr="002417DC">
              <w:rPr>
                <w:rFonts w:ascii="TH SarabunPSK" w:eastAsia="Times New Roman" w:hAnsi="TH SarabunPSK" w:cs="TH SarabunPSK"/>
                <w:kern w:val="0"/>
                <w:sz w:val="28"/>
                <w:szCs w:val="28"/>
                <w:cs/>
                <w14:ligatures w14:val="none"/>
              </w:rPr>
              <w:t>ที่ได้รับเงิน กรณีเป็นการรับจากเงินยืม ให้ระบุวันที</w:t>
            </w:r>
            <w:r w:rsidRPr="002417DC">
              <w:rPr>
                <w:rFonts w:ascii="TH SarabunPSK" w:eastAsia="Times New Roman" w:hAnsi="TH SarabunPSK" w:cs="TH SarabunPSK" w:hint="cs"/>
                <w:kern w:val="0"/>
                <w:sz w:val="28"/>
                <w:szCs w:val="28"/>
                <w:cs/>
                <w14:ligatures w14:val="none"/>
              </w:rPr>
              <w:t>่</w:t>
            </w:r>
            <w:r w:rsidRPr="002417DC">
              <w:rPr>
                <w:rFonts w:ascii="TH SarabunPSK" w:eastAsia="Times New Roman" w:hAnsi="TH SarabunPSK" w:cs="TH SarabunPSK"/>
                <w:kern w:val="0"/>
                <w:sz w:val="28"/>
                <w:szCs w:val="28"/>
                <w:cs/>
                <w14:ligatures w14:val="none"/>
              </w:rPr>
              <w:t>ที่ได้รับจากเงินยืม</w:t>
            </w:r>
          </w:p>
          <w:p w14:paraId="56CF17C9" w14:textId="77777777" w:rsidR="002417DC" w:rsidRPr="002417DC" w:rsidRDefault="002417DC" w:rsidP="002417DC">
            <w:pPr>
              <w:spacing w:after="0" w:line="216" w:lineRule="auto"/>
              <w:ind w:left="705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 w:hint="cs"/>
                <w:kern w:val="0"/>
                <w:sz w:val="28"/>
                <w:szCs w:val="28"/>
                <w:cs/>
                <w14:ligatures w14:val="none"/>
              </w:rPr>
              <w:t xml:space="preserve">   3. </w:t>
            </w:r>
            <w:r w:rsidRPr="002417DC">
              <w:rPr>
                <w:rFonts w:ascii="TH SarabunPSK" w:eastAsia="Times New Roman" w:hAnsi="TH SarabunPSK" w:cs="TH SarabunPSK"/>
                <w:kern w:val="0"/>
                <w:sz w:val="28"/>
                <w:szCs w:val="28"/>
                <w:cs/>
                <w14:ligatures w14:val="none"/>
              </w:rPr>
              <w:t>ผู้จ่ายเงินหมายถึง ผู้ที่ขอยืมเงินจากทางราชการ และจ่ายเงินยืมนั้นให้แก่ผู้เดินทางแต่ละคน เป็นผู้ลงลายมือชื่อผู้จ่ายเงิน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1D070C7" w14:textId="77777777" w:rsidR="002417DC" w:rsidRPr="002417DC" w:rsidRDefault="002417DC" w:rsidP="002417DC">
            <w:pPr>
              <w:keepNext/>
              <w:spacing w:after="0" w:line="216" w:lineRule="auto"/>
              <w:jc w:val="center"/>
              <w:outlineLvl w:val="2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</w:p>
          <w:p w14:paraId="14837EAD" w14:textId="77777777" w:rsidR="002417DC" w:rsidRPr="002417DC" w:rsidRDefault="002417DC" w:rsidP="002417DC">
            <w:pPr>
              <w:spacing w:after="0" w:line="216" w:lineRule="auto"/>
              <w:rPr>
                <w:rFonts w:ascii="CordiaUPC" w:eastAsia="Times New Roman" w:hAnsi="CordiaUPC" w:cs="Angsana New"/>
                <w:kern w:val="0"/>
                <w:sz w:val="20"/>
                <w:szCs w:val="20"/>
                <w14:ligatures w14:val="none"/>
              </w:rPr>
            </w:pPr>
          </w:p>
          <w:p w14:paraId="139F7A68" w14:textId="77777777" w:rsidR="002417DC" w:rsidRPr="002417DC" w:rsidRDefault="002417DC" w:rsidP="002417DC">
            <w:pPr>
              <w:spacing w:after="0" w:line="216" w:lineRule="auto"/>
              <w:rPr>
                <w:rFonts w:ascii="CordiaUPC" w:eastAsia="Times New Roman" w:hAnsi="CordiaUPC" w:cs="Angsana New"/>
                <w:kern w:val="0"/>
                <w:sz w:val="20"/>
                <w:szCs w:val="20"/>
                <w14:ligatures w14:val="none"/>
              </w:rPr>
            </w:pPr>
          </w:p>
          <w:p w14:paraId="6827AD2A" w14:textId="77777777" w:rsidR="002417DC" w:rsidRPr="002417DC" w:rsidRDefault="002417DC" w:rsidP="002417DC">
            <w:pPr>
              <w:keepNext/>
              <w:spacing w:after="0" w:line="216" w:lineRule="auto"/>
              <w:jc w:val="center"/>
              <w:outlineLvl w:val="2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 xml:space="preserve">   </w:t>
            </w:r>
            <w:r w:rsidRPr="002417DC">
              <w:rPr>
                <w:rFonts w:ascii="TH SarabunPSK" w:eastAsia="Times New Roman" w:hAnsi="TH SarabunPSK" w:cs="TH SarabunPSK"/>
                <w:kern w:val="0"/>
                <w:sz w:val="32"/>
                <w:szCs w:val="32"/>
                <w:cs/>
                <w14:ligatures w14:val="none"/>
              </w:rPr>
              <w:t>ลงชื่อ</w:t>
            </w:r>
            <w:r w:rsidRPr="002417DC"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  <w:t>…………………………….…………………</w:t>
            </w:r>
            <w:r w:rsidRPr="002417DC">
              <w:rPr>
                <w:rFonts w:ascii="TH SarabunPSK" w:eastAsia="Times New Roman" w:hAnsi="TH SarabunPSK" w:cs="TH SarabunPSK"/>
                <w:kern w:val="0"/>
                <w:sz w:val="32"/>
                <w:szCs w:val="32"/>
                <w:cs/>
                <w14:ligatures w14:val="none"/>
              </w:rPr>
              <w:t>ผู้จ่ายเงิน</w:t>
            </w:r>
          </w:p>
          <w:p w14:paraId="552B05BD" w14:textId="026DAF0F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(</w:t>
            </w:r>
            <w:r w:rsidR="003F619F"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  <w:t>……………………………………………..</w:t>
            </w:r>
            <w:r w:rsidRPr="002417DC"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  <w:t>)</w:t>
            </w:r>
          </w:p>
          <w:p w14:paraId="6E88098F" w14:textId="1AD0D7B8" w:rsidR="002417DC" w:rsidRPr="002417DC" w:rsidRDefault="002417DC" w:rsidP="002417DC">
            <w:pPr>
              <w:spacing w:after="0" w:line="216" w:lineRule="auto"/>
              <w:rPr>
                <w:rFonts w:ascii="TH SarabunPSK" w:eastAsia="Times New Roman" w:hAnsi="TH SarabunPSK" w:cs="TH SarabunPSK"/>
                <w:kern w:val="0"/>
                <w:sz w:val="32"/>
                <w:szCs w:val="32"/>
                <w:cs/>
                <w14:ligatures w14:val="none"/>
              </w:rPr>
            </w:pPr>
            <w:r w:rsidRPr="002417DC">
              <w:rPr>
                <w:rFonts w:ascii="TH SarabunPSK" w:eastAsia="Times New Roman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 xml:space="preserve">             </w:t>
            </w:r>
            <w:r w:rsidRPr="002417DC">
              <w:rPr>
                <w:rFonts w:ascii="TH SarabunPSK" w:eastAsia="Times New Roman" w:hAnsi="TH SarabunPSK" w:cs="TH SarabunPSK"/>
                <w:kern w:val="0"/>
                <w:sz w:val="32"/>
                <w:szCs w:val="32"/>
                <w:cs/>
                <w14:ligatures w14:val="none"/>
              </w:rPr>
              <w:t>ตำแหน่ง</w:t>
            </w:r>
            <w:r w:rsidR="003F619F">
              <w:rPr>
                <w:rFonts w:ascii="TH SarabunPSK" w:eastAsia="Times New Roman" w:hAnsi="TH SarabunPSK" w:cs="TH SarabunPSK" w:hint="cs"/>
                <w:kern w:val="0"/>
                <w:sz w:val="32"/>
                <w:szCs w:val="32"/>
                <w:cs/>
                <w14:ligatures w14:val="none"/>
              </w:rPr>
              <w:t>......................................</w:t>
            </w:r>
          </w:p>
          <w:p w14:paraId="73E3B459" w14:textId="77777777" w:rsidR="002417DC" w:rsidRPr="002417DC" w:rsidRDefault="002417DC" w:rsidP="002417DC">
            <w:pPr>
              <w:spacing w:after="0" w:line="216" w:lineRule="auto"/>
              <w:jc w:val="center"/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</w:pPr>
            <w:r w:rsidRPr="002417DC">
              <w:rPr>
                <w:rFonts w:ascii="TH SarabunPSK" w:eastAsia="Times New Roman" w:hAnsi="TH SarabunPSK" w:cs="TH SarabunPSK"/>
                <w:kern w:val="0"/>
                <w:sz w:val="32"/>
                <w:szCs w:val="32"/>
                <w:cs/>
                <w14:ligatures w14:val="none"/>
              </w:rPr>
              <w:t>วันที่</w:t>
            </w:r>
            <w:r w:rsidRPr="002417DC">
              <w:rPr>
                <w:rFonts w:ascii="TH SarabunPSK" w:eastAsia="Times New Roman" w:hAnsi="TH SarabunPSK" w:cs="TH SarabunPSK"/>
                <w:kern w:val="0"/>
                <w:sz w:val="32"/>
                <w:szCs w:val="32"/>
                <w14:ligatures w14:val="none"/>
              </w:rPr>
              <w:t>…………………….…………………</w:t>
            </w:r>
          </w:p>
        </w:tc>
      </w:tr>
    </w:tbl>
    <w:p w14:paraId="18554C52" w14:textId="77777777" w:rsidR="002417DC" w:rsidRPr="002417DC" w:rsidRDefault="002417DC"/>
    <w:sectPr w:rsidR="002417DC" w:rsidRPr="002417DC" w:rsidSect="002417DC">
      <w:pgSz w:w="16838" w:h="11906" w:orient="landscape"/>
      <w:pgMar w:top="426" w:right="1440" w:bottom="709" w:left="14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charset w:val="00"/>
    <w:family w:val="swiss"/>
    <w:pitch w:val="variable"/>
    <w:sig w:usb0="A100006F" w:usb1="5000205A" w:usb2="00000000" w:usb3="00000000" w:csb0="00010183" w:csb1="00000000"/>
  </w:font>
  <w:font w:name="CordiaUPC">
    <w:charset w:val="00"/>
    <w:family w:val="swiss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17DC"/>
    <w:rsid w:val="0001619B"/>
    <w:rsid w:val="002417DC"/>
    <w:rsid w:val="003F619F"/>
    <w:rsid w:val="00A411E4"/>
    <w:rsid w:val="00C72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52D135"/>
  <w15:chartTrackingRefBased/>
  <w15:docId w15:val="{007010E1-4DBA-42CD-BD1D-7B137BBBF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417DC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17DC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17DC"/>
    <w:pPr>
      <w:keepNext/>
      <w:keepLines/>
      <w:spacing w:before="120" w:after="40"/>
      <w:outlineLvl w:val="2"/>
    </w:pPr>
    <w:rPr>
      <w:rFonts w:eastAsiaTheme="majorEastAsia" w:cstheme="majorBidi"/>
      <w:color w:val="2F5496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417D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417D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417D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417D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417D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417D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2417DC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2417DC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2417DC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2417DC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2417DC"/>
    <w:rPr>
      <w:rFonts w:eastAsiaTheme="majorEastAsia" w:cstheme="majorBidi"/>
      <w:color w:val="2F5496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2417DC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2417DC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2417DC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2417DC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2417DC"/>
    <w:pPr>
      <w:spacing w:after="4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2417DC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2417D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2417DC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2417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2417D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417D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417D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417D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2417D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417D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212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กนกวรรณ ศรีวรมย์</dc:creator>
  <cp:keywords/>
  <dc:description/>
  <cp:lastModifiedBy>กนกวรรณ ศรีวรมย์</cp:lastModifiedBy>
  <cp:revision>2</cp:revision>
  <dcterms:created xsi:type="dcterms:W3CDTF">2025-04-25T04:24:00Z</dcterms:created>
  <dcterms:modified xsi:type="dcterms:W3CDTF">2025-05-13T12:13:00Z</dcterms:modified>
</cp:coreProperties>
</file>